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8F18" w14:textId="77777777" w:rsidR="00487940" w:rsidRDefault="00487940" w:rsidP="00487940">
      <w:pPr>
        <w:ind w:left="567" w:right="282"/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313F1D21" w14:textId="77777777" w:rsidR="00BE3052" w:rsidRDefault="00BE3052" w:rsidP="00487940">
      <w:pPr>
        <w:ind w:left="567" w:right="282"/>
        <w:jc w:val="center"/>
        <w:rPr>
          <w:rFonts w:ascii="Avenir" w:eastAsia="Avenir" w:hAnsi="Avenir" w:cs="Avenir"/>
          <w:b/>
          <w:sz w:val="26"/>
          <w:szCs w:val="26"/>
        </w:rPr>
      </w:pPr>
    </w:p>
    <w:p w14:paraId="3CB90735" w14:textId="2E107B43" w:rsidR="00487940" w:rsidRPr="00CC2699" w:rsidRDefault="00487940" w:rsidP="00487940">
      <w:pPr>
        <w:ind w:left="567" w:right="282"/>
        <w:jc w:val="center"/>
        <w:rPr>
          <w:rFonts w:ascii="Avenir" w:eastAsia="Avenir" w:hAnsi="Avenir" w:cs="Avenir"/>
          <w:b/>
          <w:sz w:val="28"/>
          <w:szCs w:val="28"/>
        </w:rPr>
      </w:pPr>
      <w:r w:rsidRPr="00CC2699">
        <w:rPr>
          <w:rFonts w:ascii="Avenir" w:eastAsia="Avenir" w:hAnsi="Avenir" w:cs="Avenir"/>
          <w:b/>
          <w:sz w:val="28"/>
          <w:szCs w:val="28"/>
        </w:rPr>
        <w:t xml:space="preserve">Grupo Xcaret es reconocido </w:t>
      </w:r>
      <w:r w:rsidR="00BE3052" w:rsidRPr="00CC2699">
        <w:rPr>
          <w:rFonts w:ascii="Avenir" w:eastAsia="Avenir" w:hAnsi="Avenir" w:cs="Avenir"/>
          <w:b/>
          <w:sz w:val="28"/>
          <w:szCs w:val="28"/>
        </w:rPr>
        <w:t xml:space="preserve">nuevamente </w:t>
      </w:r>
      <w:r w:rsidRPr="00CC2699">
        <w:rPr>
          <w:rFonts w:ascii="Avenir" w:eastAsia="Avenir" w:hAnsi="Avenir" w:cs="Avenir"/>
          <w:b/>
          <w:sz w:val="28"/>
          <w:szCs w:val="28"/>
        </w:rPr>
        <w:t>por Travelers</w:t>
      </w:r>
      <w:r w:rsidR="001F296B">
        <w:rPr>
          <w:rFonts w:ascii="Avenir" w:eastAsia="Avenir" w:hAnsi="Avenir" w:cs="Avenir"/>
          <w:b/>
          <w:sz w:val="28"/>
          <w:szCs w:val="28"/>
        </w:rPr>
        <w:t>'</w:t>
      </w:r>
      <w:r w:rsidRPr="00CC2699">
        <w:rPr>
          <w:rFonts w:ascii="Avenir" w:eastAsia="Avenir" w:hAnsi="Avenir" w:cs="Avenir"/>
          <w:b/>
          <w:sz w:val="28"/>
          <w:szCs w:val="28"/>
        </w:rPr>
        <w:t xml:space="preserve"> Choice Awards</w:t>
      </w:r>
      <w:r w:rsidR="00BE3052" w:rsidRPr="00CC2699">
        <w:rPr>
          <w:rFonts w:ascii="Avenir" w:eastAsia="Avenir" w:hAnsi="Avenir" w:cs="Avenir"/>
          <w:b/>
          <w:sz w:val="28"/>
          <w:szCs w:val="28"/>
        </w:rPr>
        <w:t xml:space="preserve"> de TripAdvisor® </w:t>
      </w:r>
      <w:r w:rsidRPr="00CC2699">
        <w:rPr>
          <w:rFonts w:ascii="Avenir" w:eastAsia="Avenir" w:hAnsi="Avenir" w:cs="Avenir"/>
          <w:b/>
          <w:sz w:val="28"/>
          <w:szCs w:val="28"/>
        </w:rPr>
        <w:t xml:space="preserve">en siete de sus </w:t>
      </w:r>
      <w:r w:rsidR="00CC2699">
        <w:rPr>
          <w:rFonts w:ascii="Avenir" w:eastAsia="Avenir" w:hAnsi="Avenir" w:cs="Avenir"/>
          <w:b/>
          <w:sz w:val="28"/>
          <w:szCs w:val="28"/>
        </w:rPr>
        <w:t>experiencias</w:t>
      </w:r>
      <w:r w:rsidRPr="00CC2699">
        <w:rPr>
          <w:rFonts w:ascii="Avenir" w:eastAsia="Avenir" w:hAnsi="Avenir" w:cs="Avenir"/>
          <w:b/>
          <w:sz w:val="28"/>
          <w:szCs w:val="28"/>
        </w:rPr>
        <w:t xml:space="preserve"> turísticas</w:t>
      </w:r>
    </w:p>
    <w:p w14:paraId="5C77A716" w14:textId="21563DD2" w:rsidR="005D0A83" w:rsidRDefault="005D0A83" w:rsidP="00487940">
      <w:pPr>
        <w:jc w:val="center"/>
      </w:pPr>
    </w:p>
    <w:p w14:paraId="2F93E135" w14:textId="40988CD6" w:rsidR="00452D29" w:rsidRPr="00AD4175" w:rsidRDefault="00452D29" w:rsidP="00452D29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ascii="Avenir Book" w:hAnsi="Avenir Book"/>
          <w:sz w:val="22"/>
          <w:szCs w:val="22"/>
        </w:rPr>
      </w:pPr>
      <w:r w:rsidRPr="00AD4175">
        <w:rPr>
          <w:rFonts w:ascii="Avenir Book" w:hAnsi="Avenir Book" w:cs="Times New Roman"/>
          <w:sz w:val="22"/>
          <w:szCs w:val="22"/>
        </w:rPr>
        <w:t xml:space="preserve">Siete de sus </w:t>
      </w:r>
      <w:r w:rsidR="00EF7A96">
        <w:rPr>
          <w:rFonts w:ascii="Avenir Book" w:hAnsi="Avenir Book" w:cs="Times New Roman"/>
          <w:sz w:val="22"/>
          <w:szCs w:val="22"/>
        </w:rPr>
        <w:t>experiencias</w:t>
      </w:r>
      <w:r w:rsidRPr="00AD4175">
        <w:rPr>
          <w:rFonts w:ascii="Avenir Book" w:hAnsi="Avenir Book" w:cs="Times New Roman"/>
          <w:sz w:val="22"/>
          <w:szCs w:val="22"/>
        </w:rPr>
        <w:t xml:space="preserve"> </w:t>
      </w:r>
      <w:r w:rsidR="00EF7A96">
        <w:rPr>
          <w:rFonts w:ascii="Avenir Book" w:hAnsi="Avenir Book" w:cs="Times New Roman"/>
          <w:sz w:val="22"/>
          <w:szCs w:val="22"/>
        </w:rPr>
        <w:t xml:space="preserve">turísticas </w:t>
      </w:r>
      <w:r w:rsidRPr="00AD4175">
        <w:rPr>
          <w:rFonts w:ascii="Avenir Book" w:hAnsi="Avenir Book" w:cs="Times New Roman"/>
          <w:sz w:val="22"/>
          <w:szCs w:val="22"/>
        </w:rPr>
        <w:t>fueron nuevamente reconocidas por los viajeros como sus atracciones favoritas.</w:t>
      </w:r>
      <w:r w:rsidR="00AF650C" w:rsidRPr="00AD4175">
        <w:rPr>
          <w:rFonts w:ascii="Avenir Book" w:hAnsi="Avenir Book"/>
          <w:sz w:val="22"/>
          <w:szCs w:val="22"/>
        </w:rPr>
        <w:tab/>
      </w:r>
    </w:p>
    <w:p w14:paraId="048E524C" w14:textId="21E37F35" w:rsidR="00487940" w:rsidRPr="00AD4175" w:rsidRDefault="00487940" w:rsidP="00452D29">
      <w:pPr>
        <w:pStyle w:val="Prrafodelista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AD4175">
        <w:rPr>
          <w:rFonts w:ascii="Avenir Book" w:hAnsi="Avenir Book"/>
          <w:sz w:val="22"/>
          <w:szCs w:val="22"/>
        </w:rPr>
        <w:t>Este premio, otorgado directamente por los viajeros, reconoce a las atracciones que reciben opiniones excelentes y que se encuentran entre el 10% de los mejores del mundo en Tripadvisor®.</w:t>
      </w:r>
    </w:p>
    <w:p w14:paraId="78CD4AE7" w14:textId="76BF7EB2" w:rsidR="00487940" w:rsidRPr="00AD4175" w:rsidRDefault="00487940" w:rsidP="00487940">
      <w:pPr>
        <w:jc w:val="center"/>
        <w:rPr>
          <w:sz w:val="22"/>
          <w:szCs w:val="22"/>
        </w:rPr>
      </w:pPr>
    </w:p>
    <w:p w14:paraId="2BA07E58" w14:textId="28BD7221" w:rsidR="00487940" w:rsidRPr="00AD4175" w:rsidRDefault="00CC2699" w:rsidP="0053083C">
      <w:pPr>
        <w:snapToGrid w:val="0"/>
        <w:spacing w:after="120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 xml:space="preserve">Xcaret, </w:t>
      </w:r>
      <w:r w:rsidR="00487940" w:rsidRPr="00AD4175">
        <w:rPr>
          <w:rFonts w:ascii="Avenir Book" w:hAnsi="Avenir Book"/>
          <w:b/>
          <w:bCs/>
          <w:sz w:val="22"/>
          <w:szCs w:val="22"/>
        </w:rPr>
        <w:t>Riviera Maya</w:t>
      </w:r>
      <w:r w:rsidR="00EF742D">
        <w:rPr>
          <w:rFonts w:ascii="Avenir Book" w:hAnsi="Avenir Book"/>
          <w:b/>
          <w:bCs/>
          <w:sz w:val="22"/>
          <w:szCs w:val="22"/>
        </w:rPr>
        <w:t xml:space="preserve">, </w:t>
      </w:r>
      <w:r w:rsidR="00814EC2">
        <w:rPr>
          <w:rFonts w:ascii="Avenir Book" w:hAnsi="Avenir Book"/>
          <w:b/>
          <w:bCs/>
          <w:sz w:val="22"/>
          <w:szCs w:val="22"/>
        </w:rPr>
        <w:t>1</w:t>
      </w:r>
      <w:r w:rsidR="00E90395">
        <w:rPr>
          <w:rFonts w:ascii="Avenir Book" w:hAnsi="Avenir Book"/>
          <w:b/>
          <w:bCs/>
          <w:sz w:val="22"/>
          <w:szCs w:val="22"/>
        </w:rPr>
        <w:t>6</w:t>
      </w:r>
      <w:r w:rsidR="00487940" w:rsidRPr="00AD4175">
        <w:rPr>
          <w:rFonts w:ascii="Avenir Book" w:hAnsi="Avenir Book"/>
          <w:b/>
          <w:bCs/>
          <w:sz w:val="22"/>
          <w:szCs w:val="22"/>
        </w:rPr>
        <w:t xml:space="preserve"> de agosto</w:t>
      </w:r>
      <w:r w:rsidR="00EF742D">
        <w:rPr>
          <w:rFonts w:ascii="Avenir Book" w:hAnsi="Avenir Book"/>
          <w:b/>
          <w:bCs/>
          <w:sz w:val="22"/>
          <w:szCs w:val="22"/>
        </w:rPr>
        <w:t xml:space="preserve"> </w:t>
      </w:r>
      <w:r w:rsidR="00487940" w:rsidRPr="00AD4175">
        <w:rPr>
          <w:rFonts w:ascii="Avenir Book" w:hAnsi="Avenir Book"/>
          <w:b/>
          <w:bCs/>
          <w:sz w:val="22"/>
          <w:szCs w:val="22"/>
        </w:rPr>
        <w:t>2022</w:t>
      </w:r>
      <w:r w:rsidR="00487940" w:rsidRPr="00AD4175">
        <w:rPr>
          <w:rFonts w:ascii="Avenir Book" w:hAnsi="Avenir Book"/>
          <w:sz w:val="22"/>
          <w:szCs w:val="22"/>
        </w:rPr>
        <w:t>.- Grupo Xcaret ha sido nuevamente galardonado por Tripadvisor</w:t>
      </w:r>
      <w:r w:rsidR="00452D29" w:rsidRPr="00AD4175">
        <w:rPr>
          <w:rFonts w:ascii="Avenir Book" w:hAnsi="Avenir Book"/>
          <w:sz w:val="22"/>
          <w:szCs w:val="22"/>
        </w:rPr>
        <w:t>®</w:t>
      </w:r>
      <w:r w:rsidR="00487940" w:rsidRPr="00AD4175">
        <w:rPr>
          <w:rFonts w:ascii="Avenir Book" w:hAnsi="Avenir Book"/>
          <w:sz w:val="22"/>
          <w:szCs w:val="22"/>
        </w:rPr>
        <w:t xml:space="preserve"> en siete de sus </w:t>
      </w:r>
      <w:r w:rsidR="001322BB">
        <w:rPr>
          <w:rFonts w:ascii="Avenir Book" w:hAnsi="Avenir Book"/>
          <w:sz w:val="22"/>
          <w:szCs w:val="22"/>
        </w:rPr>
        <w:t>experiencias</w:t>
      </w:r>
      <w:r w:rsidR="00487940" w:rsidRPr="00AD4175">
        <w:rPr>
          <w:rFonts w:ascii="Avenir Book" w:hAnsi="Avenir Book"/>
          <w:sz w:val="22"/>
          <w:szCs w:val="22"/>
        </w:rPr>
        <w:t xml:space="preserve"> dentro de su portafolio. Los parques Xcaret, Xel-Há, Xavage, Xenses, Xplor y sus tours Xenotes y Xichén fueron nuevamente reconocidos por los viajeros en la categoría “Mejor Atracción” del 2022. </w:t>
      </w:r>
    </w:p>
    <w:p w14:paraId="793BBAA1" w14:textId="01F487D9" w:rsidR="00483CA6" w:rsidRPr="00AD4175" w:rsidRDefault="001A79F6" w:rsidP="0053083C">
      <w:pPr>
        <w:snapToGrid w:val="0"/>
        <w:spacing w:after="120"/>
        <w:jc w:val="both"/>
        <w:rPr>
          <w:rFonts w:ascii="Avenir Book" w:hAnsi="Avenir Book"/>
          <w:sz w:val="22"/>
          <w:szCs w:val="22"/>
        </w:rPr>
      </w:pPr>
      <w:r w:rsidRPr="00AD4175">
        <w:rPr>
          <w:rFonts w:ascii="Avenir Book" w:hAnsi="Avenir Book"/>
          <w:sz w:val="22"/>
          <w:szCs w:val="22"/>
        </w:rPr>
        <w:t xml:space="preserve">Esta distinción invaluable otorgada </w:t>
      </w:r>
      <w:r w:rsidR="009543CC" w:rsidRPr="00AD4175">
        <w:rPr>
          <w:rFonts w:ascii="Avenir Book" w:hAnsi="Avenir Book"/>
          <w:sz w:val="22"/>
          <w:szCs w:val="22"/>
        </w:rPr>
        <w:t xml:space="preserve">directamente </w:t>
      </w:r>
      <w:r w:rsidRPr="00AD4175">
        <w:rPr>
          <w:rFonts w:ascii="Avenir Book" w:hAnsi="Avenir Book"/>
          <w:sz w:val="22"/>
          <w:szCs w:val="22"/>
        </w:rPr>
        <w:t>por los viajeros de todo el mundo, los cuales constituyen en conjunto el elemento más importante de una empresa de la industria turística, r</w:t>
      </w:r>
      <w:r w:rsidR="00487940" w:rsidRPr="00AD4175">
        <w:rPr>
          <w:rFonts w:ascii="Avenir Book" w:hAnsi="Avenir Book"/>
          <w:sz w:val="22"/>
          <w:szCs w:val="22"/>
        </w:rPr>
        <w:t xml:space="preserve">econoce a las atracciones que han recibido continuamente excelentes reseñas en la plataforma de Tripadvisor® durante los últimos 12 meses y que </w:t>
      </w:r>
      <w:r w:rsidR="00633AC2" w:rsidRPr="00AD4175">
        <w:rPr>
          <w:rFonts w:ascii="Avenir Book" w:hAnsi="Avenir Book"/>
          <w:sz w:val="22"/>
          <w:szCs w:val="22"/>
        </w:rPr>
        <w:t>están</w:t>
      </w:r>
      <w:r w:rsidR="00487940" w:rsidRPr="00AD4175">
        <w:rPr>
          <w:rFonts w:ascii="Avenir Book" w:hAnsi="Avenir Book"/>
          <w:sz w:val="22"/>
          <w:szCs w:val="22"/>
        </w:rPr>
        <w:t xml:space="preserve"> clasificados </w:t>
      </w:r>
      <w:r w:rsidR="00CA209D" w:rsidRPr="00AD4175">
        <w:rPr>
          <w:rFonts w:ascii="Avenir Book" w:hAnsi="Avenir Book"/>
          <w:sz w:val="22"/>
          <w:szCs w:val="22"/>
        </w:rPr>
        <w:t xml:space="preserve">dentro de su </w:t>
      </w:r>
      <w:r w:rsidR="00487940" w:rsidRPr="00AD4175">
        <w:rPr>
          <w:rFonts w:ascii="Avenir Book" w:hAnsi="Avenir Book"/>
          <w:sz w:val="22"/>
          <w:szCs w:val="22"/>
        </w:rPr>
        <w:t xml:space="preserve">portal </w:t>
      </w:r>
      <w:r w:rsidR="00CA209D" w:rsidRPr="00AD4175">
        <w:rPr>
          <w:rFonts w:ascii="Avenir Book" w:hAnsi="Avenir Book"/>
          <w:sz w:val="22"/>
          <w:szCs w:val="22"/>
        </w:rPr>
        <w:t>en</w:t>
      </w:r>
      <w:r w:rsidR="00487940" w:rsidRPr="00AD4175">
        <w:rPr>
          <w:rFonts w:ascii="Avenir Book" w:hAnsi="Avenir Book"/>
          <w:sz w:val="22"/>
          <w:szCs w:val="22"/>
        </w:rPr>
        <w:t xml:space="preserve"> </w:t>
      </w:r>
      <w:r w:rsidR="00CA209D" w:rsidRPr="00AD4175">
        <w:rPr>
          <w:rFonts w:ascii="Avenir Book" w:hAnsi="Avenir Book"/>
          <w:sz w:val="22"/>
          <w:szCs w:val="22"/>
        </w:rPr>
        <w:t>el</w:t>
      </w:r>
      <w:r w:rsidR="00487940" w:rsidRPr="00AD4175">
        <w:rPr>
          <w:rFonts w:ascii="Avenir Book" w:hAnsi="Avenir Book"/>
          <w:sz w:val="22"/>
          <w:szCs w:val="22"/>
        </w:rPr>
        <w:t xml:space="preserve"> 10% de los mejores atractivos </w:t>
      </w:r>
      <w:r w:rsidR="00CA209D" w:rsidRPr="00AD4175">
        <w:rPr>
          <w:rFonts w:ascii="Avenir Book" w:hAnsi="Avenir Book"/>
          <w:sz w:val="22"/>
          <w:szCs w:val="22"/>
        </w:rPr>
        <w:t>del</w:t>
      </w:r>
      <w:r w:rsidR="00487940" w:rsidRPr="00AD4175">
        <w:rPr>
          <w:rFonts w:ascii="Avenir Book" w:hAnsi="Avenir Book"/>
          <w:sz w:val="22"/>
          <w:szCs w:val="22"/>
        </w:rPr>
        <w:t xml:space="preserve"> mundo, </w:t>
      </w:r>
      <w:r w:rsidR="00483CA6" w:rsidRPr="00AD4175">
        <w:rPr>
          <w:rFonts w:ascii="Avenir Book" w:hAnsi="Avenir Book"/>
          <w:sz w:val="22"/>
          <w:szCs w:val="22"/>
        </w:rPr>
        <w:t>consolidando la excelente reputación de estos destinos que inspiran a las personas a acumular experiencias inolvidables.</w:t>
      </w:r>
    </w:p>
    <w:p w14:paraId="4D59E13D" w14:textId="044AAF93" w:rsidR="00487940" w:rsidRPr="00AD4175" w:rsidRDefault="00487940" w:rsidP="0053083C">
      <w:pPr>
        <w:snapToGrid w:val="0"/>
        <w:spacing w:after="120"/>
        <w:jc w:val="both"/>
        <w:rPr>
          <w:rFonts w:ascii="Avenir Book" w:hAnsi="Avenir Book"/>
          <w:sz w:val="22"/>
          <w:szCs w:val="22"/>
        </w:rPr>
      </w:pPr>
      <w:r w:rsidRPr="00AD4175">
        <w:rPr>
          <w:rFonts w:ascii="Avenir Book" w:hAnsi="Avenir Book"/>
          <w:sz w:val="22"/>
          <w:szCs w:val="22"/>
        </w:rPr>
        <w:t>Con esta nueva entrega de los Travelers</w:t>
      </w:r>
      <w:r w:rsidR="001F296B">
        <w:rPr>
          <w:rFonts w:ascii="Avenir Book" w:hAnsi="Avenir Book"/>
          <w:sz w:val="22"/>
          <w:szCs w:val="22"/>
        </w:rPr>
        <w:t>’</w:t>
      </w:r>
      <w:r w:rsidRPr="00AD4175">
        <w:rPr>
          <w:rFonts w:ascii="Avenir Book" w:hAnsi="Avenir Book"/>
          <w:sz w:val="22"/>
          <w:szCs w:val="22"/>
        </w:rPr>
        <w:t xml:space="preserve"> Choice Awards, galardones con 20 años de antigüedad y los más valiosos otorgados por Tripadvisor®, Grupo Xcaret reafirma su misión </w:t>
      </w:r>
      <w:r w:rsidR="0053083C" w:rsidRPr="00AD4175">
        <w:rPr>
          <w:rFonts w:ascii="Avenir Book" w:hAnsi="Avenir Book"/>
          <w:sz w:val="22"/>
          <w:szCs w:val="22"/>
        </w:rPr>
        <w:t xml:space="preserve">y compromiso para ofrecer los más altos estándares de calidad y seguridad para los visitantes </w:t>
      </w:r>
      <w:r w:rsidRPr="00AD4175">
        <w:rPr>
          <w:rFonts w:ascii="Avenir Book" w:hAnsi="Avenir Book"/>
          <w:sz w:val="22"/>
          <w:szCs w:val="22"/>
        </w:rPr>
        <w:t xml:space="preserve">de </w:t>
      </w:r>
      <w:r w:rsidR="0053083C" w:rsidRPr="00AD4175">
        <w:rPr>
          <w:rFonts w:ascii="Avenir Book" w:hAnsi="Avenir Book"/>
          <w:sz w:val="22"/>
          <w:szCs w:val="22"/>
        </w:rPr>
        <w:t>sus parques</w:t>
      </w:r>
      <w:r w:rsidRPr="00AD4175">
        <w:rPr>
          <w:rFonts w:ascii="Avenir Book" w:hAnsi="Avenir Book"/>
          <w:sz w:val="22"/>
          <w:szCs w:val="22"/>
        </w:rPr>
        <w:t xml:space="preserve"> poniendo siempre el nombre de México en alto con un profundo amor a su riqueza natural y cultural. </w:t>
      </w:r>
    </w:p>
    <w:p w14:paraId="11508641" w14:textId="6A8F3469" w:rsidR="00487940" w:rsidRPr="00AD4175" w:rsidRDefault="00487940" w:rsidP="0053083C">
      <w:pPr>
        <w:snapToGrid w:val="0"/>
        <w:spacing w:after="120"/>
        <w:jc w:val="both"/>
        <w:rPr>
          <w:rFonts w:ascii="Avenir Book" w:hAnsi="Avenir Book"/>
          <w:sz w:val="22"/>
          <w:szCs w:val="22"/>
        </w:rPr>
      </w:pPr>
      <w:r w:rsidRPr="00AD4175">
        <w:rPr>
          <w:rFonts w:ascii="Avenir Book" w:hAnsi="Avenir Book"/>
          <w:sz w:val="22"/>
          <w:szCs w:val="22"/>
        </w:rPr>
        <w:t xml:space="preserve">“Estamos muy orgullosos de ofrecer a los viajeros los mejores productos turísticos de </w:t>
      </w:r>
      <w:r w:rsidR="008E58BA">
        <w:rPr>
          <w:rFonts w:ascii="Avenir Book" w:hAnsi="Avenir Book"/>
          <w:sz w:val="22"/>
          <w:szCs w:val="22"/>
        </w:rPr>
        <w:t xml:space="preserve">Cancún y </w:t>
      </w:r>
      <w:r w:rsidRPr="00AD4175">
        <w:rPr>
          <w:rFonts w:ascii="Avenir Book" w:hAnsi="Avenir Book"/>
          <w:sz w:val="22"/>
          <w:szCs w:val="22"/>
        </w:rPr>
        <w:t xml:space="preserve">la Riviera Maya durante su visita al destino. </w:t>
      </w:r>
      <w:r w:rsidR="0053083C" w:rsidRPr="00AD4175">
        <w:rPr>
          <w:rFonts w:ascii="Avenir Book" w:hAnsi="Avenir Book"/>
          <w:sz w:val="22"/>
          <w:szCs w:val="22"/>
        </w:rPr>
        <w:t>R</w:t>
      </w:r>
      <w:r w:rsidRPr="00AD4175">
        <w:rPr>
          <w:rFonts w:ascii="Avenir Book" w:hAnsi="Avenir Book"/>
          <w:sz w:val="22"/>
          <w:szCs w:val="22"/>
        </w:rPr>
        <w:t xml:space="preserve">ecibir esta distinción es todo un </w:t>
      </w:r>
      <w:r w:rsidR="0053083C" w:rsidRPr="00AD4175">
        <w:rPr>
          <w:rFonts w:ascii="Avenir Book" w:hAnsi="Avenir Book"/>
          <w:sz w:val="22"/>
          <w:szCs w:val="22"/>
        </w:rPr>
        <w:t xml:space="preserve">privilegio que nos impulsa </w:t>
      </w:r>
      <w:r w:rsidR="00E20199" w:rsidRPr="00AD4175">
        <w:rPr>
          <w:rFonts w:ascii="Avenir Book" w:hAnsi="Avenir Book"/>
          <w:sz w:val="22"/>
          <w:szCs w:val="22"/>
        </w:rPr>
        <w:t xml:space="preserve">a seguir destinando todos nuestros esfuerzos </w:t>
      </w:r>
      <w:r w:rsidR="00452D29" w:rsidRPr="00AD4175">
        <w:rPr>
          <w:rFonts w:ascii="Avenir Book" w:hAnsi="Avenir Book"/>
          <w:sz w:val="22"/>
          <w:szCs w:val="22"/>
        </w:rPr>
        <w:t>a</w:t>
      </w:r>
      <w:r w:rsidR="00E20199" w:rsidRPr="00AD4175">
        <w:rPr>
          <w:rFonts w:ascii="Avenir Book" w:hAnsi="Avenir Book"/>
          <w:sz w:val="22"/>
          <w:szCs w:val="22"/>
        </w:rPr>
        <w:t xml:space="preserve"> garantizar la plena satisfacción de nuestros visitantes</w:t>
      </w:r>
      <w:r w:rsidRPr="00AD4175">
        <w:rPr>
          <w:rFonts w:ascii="Avenir Book" w:hAnsi="Avenir Book"/>
          <w:sz w:val="22"/>
          <w:szCs w:val="22"/>
        </w:rPr>
        <w:t xml:space="preserve">”, expresó </w:t>
      </w:r>
      <w:r w:rsidR="008E58BA">
        <w:rPr>
          <w:rFonts w:ascii="Avenir Book" w:hAnsi="Avenir Book"/>
          <w:sz w:val="22"/>
          <w:szCs w:val="22"/>
        </w:rPr>
        <w:t>Lizeth Álvarez Gorosave, Dirección Ejecutiva Comercial de Grupo Xcaret.</w:t>
      </w:r>
    </w:p>
    <w:p w14:paraId="527D8EE2" w14:textId="71896E71" w:rsidR="00AF650C" w:rsidRPr="00AD4175" w:rsidRDefault="00AF650C" w:rsidP="00AF650C">
      <w:pPr>
        <w:snapToGrid w:val="0"/>
        <w:spacing w:after="120"/>
        <w:jc w:val="both"/>
        <w:rPr>
          <w:rFonts w:ascii="Avenir Book" w:hAnsi="Avenir Book"/>
          <w:i/>
          <w:iCs/>
          <w:sz w:val="22"/>
          <w:szCs w:val="22"/>
        </w:rPr>
      </w:pPr>
      <w:r w:rsidRPr="00AD4175">
        <w:rPr>
          <w:rFonts w:ascii="Avenir Book" w:hAnsi="Avenir Book"/>
          <w:sz w:val="22"/>
          <w:szCs w:val="22"/>
        </w:rPr>
        <w:t>“</w:t>
      </w:r>
      <w:r w:rsidRPr="00AD4175">
        <w:rPr>
          <w:rFonts w:ascii="Avenir Book" w:hAnsi="Avenir Book"/>
          <w:i/>
          <w:iCs/>
          <w:sz w:val="22"/>
          <w:szCs w:val="22"/>
        </w:rPr>
        <w:t>Felicitaciones a los ganadores de Travelers</w:t>
      </w:r>
      <w:r w:rsidR="00B826B8">
        <w:rPr>
          <w:rFonts w:ascii="Avenir Book" w:hAnsi="Avenir Book"/>
          <w:i/>
          <w:iCs/>
          <w:sz w:val="22"/>
          <w:szCs w:val="22"/>
        </w:rPr>
        <w:t>’</w:t>
      </w:r>
      <w:r w:rsidRPr="00AD4175">
        <w:rPr>
          <w:rFonts w:ascii="Avenir Book" w:hAnsi="Avenir Book"/>
          <w:i/>
          <w:iCs/>
          <w:sz w:val="22"/>
          <w:szCs w:val="22"/>
        </w:rPr>
        <w:t xml:space="preserve"> Choice Awards 2022</w:t>
      </w:r>
      <w:r w:rsidRPr="00AD4175">
        <w:rPr>
          <w:rFonts w:ascii="Avenir Book" w:hAnsi="Avenir Book"/>
          <w:sz w:val="22"/>
          <w:szCs w:val="22"/>
        </w:rPr>
        <w:t xml:space="preserve">, que </w:t>
      </w:r>
      <w:r w:rsidRPr="00AD4175">
        <w:rPr>
          <w:rFonts w:ascii="Avenir Book" w:hAnsi="Avenir Book"/>
          <w:i/>
          <w:iCs/>
          <w:sz w:val="22"/>
          <w:szCs w:val="22"/>
        </w:rPr>
        <w:t xml:space="preserve">reconocen lo mejor del turismo y hotelería, </w:t>
      </w:r>
      <w:r w:rsidR="00B826B8" w:rsidRPr="00AD4175">
        <w:rPr>
          <w:rFonts w:ascii="Avenir Book" w:hAnsi="Avenir Book"/>
          <w:i/>
          <w:iCs/>
          <w:sz w:val="22"/>
          <w:szCs w:val="22"/>
        </w:rPr>
        <w:t>de acuerdo con</w:t>
      </w:r>
      <w:r w:rsidRPr="00AD4175">
        <w:rPr>
          <w:rFonts w:ascii="Avenir Book" w:hAnsi="Avenir Book"/>
          <w:i/>
          <w:iCs/>
          <w:sz w:val="22"/>
          <w:szCs w:val="22"/>
        </w:rPr>
        <w:t xml:space="preserve"> los que importan más: sus huéspedes</w:t>
      </w:r>
      <w:r w:rsidR="00B826B8">
        <w:rPr>
          <w:rFonts w:ascii="Avenir Book" w:hAnsi="Avenir Book"/>
          <w:i/>
          <w:iCs/>
          <w:sz w:val="22"/>
          <w:szCs w:val="22"/>
        </w:rPr>
        <w:t xml:space="preserve"> y visitantes</w:t>
      </w:r>
      <w:r w:rsidRPr="00AD4175">
        <w:rPr>
          <w:rFonts w:ascii="Avenir Book" w:hAnsi="Avenir Book"/>
          <w:i/>
          <w:iCs/>
          <w:sz w:val="22"/>
          <w:szCs w:val="22"/>
        </w:rPr>
        <w:t>. Clasificarse entre los ganadores</w:t>
      </w:r>
      <w:r w:rsidR="00B826B8">
        <w:rPr>
          <w:rFonts w:ascii="Avenir Book" w:hAnsi="Avenir Book"/>
          <w:i/>
          <w:iCs/>
          <w:sz w:val="22"/>
          <w:szCs w:val="22"/>
        </w:rPr>
        <w:t xml:space="preserve"> </w:t>
      </w:r>
      <w:r w:rsidRPr="00AD4175">
        <w:rPr>
          <w:rFonts w:ascii="Avenir Book" w:hAnsi="Avenir Book"/>
          <w:i/>
          <w:iCs/>
          <w:sz w:val="22"/>
          <w:szCs w:val="22"/>
        </w:rPr>
        <w:t>siempre es difícil, pero nunca más que este año, cuando salimos de pandemia. Ya sea mediante el uso de nuevas tecnologías, la implementación de medidas de seguridad o la contratación de personal excepcional, estoy impresionada con los pasos que ha tomado la industria para sati</w:t>
      </w:r>
      <w:r w:rsidR="00B826B8">
        <w:rPr>
          <w:rFonts w:ascii="Avenir Book" w:hAnsi="Avenir Book"/>
          <w:i/>
          <w:iCs/>
          <w:sz w:val="22"/>
          <w:szCs w:val="22"/>
        </w:rPr>
        <w:t>s</w:t>
      </w:r>
      <w:r w:rsidRPr="00AD4175">
        <w:rPr>
          <w:rFonts w:ascii="Avenir Book" w:hAnsi="Avenir Book"/>
          <w:i/>
          <w:iCs/>
          <w:sz w:val="22"/>
          <w:szCs w:val="22"/>
        </w:rPr>
        <w:t>facer las nuevas demandas de los viajeros”</w:t>
      </w:r>
      <w:r w:rsidRPr="00AD4175">
        <w:rPr>
          <w:rFonts w:ascii="Avenir Book" w:hAnsi="Avenir Book"/>
          <w:sz w:val="22"/>
          <w:szCs w:val="22"/>
        </w:rPr>
        <w:t xml:space="preserve">, comentó Kanika Soni, </w:t>
      </w:r>
      <w:r w:rsidR="00B826B8">
        <w:rPr>
          <w:rFonts w:ascii="Avenir Book" w:hAnsi="Avenir Book"/>
          <w:sz w:val="22"/>
          <w:szCs w:val="22"/>
        </w:rPr>
        <w:t>D</w:t>
      </w:r>
      <w:r w:rsidRPr="00AD4175">
        <w:rPr>
          <w:rFonts w:ascii="Avenir Book" w:hAnsi="Avenir Book"/>
          <w:sz w:val="22"/>
          <w:szCs w:val="22"/>
        </w:rPr>
        <w:t xml:space="preserve">irectora </w:t>
      </w:r>
      <w:r w:rsidR="00B826B8">
        <w:rPr>
          <w:rFonts w:ascii="Avenir Book" w:hAnsi="Avenir Book"/>
          <w:sz w:val="22"/>
          <w:szCs w:val="22"/>
        </w:rPr>
        <w:t>C</w:t>
      </w:r>
      <w:r w:rsidRPr="00AD4175">
        <w:rPr>
          <w:rFonts w:ascii="Avenir Book" w:hAnsi="Avenir Book"/>
          <w:sz w:val="22"/>
          <w:szCs w:val="22"/>
        </w:rPr>
        <w:t>omercial de Tripadvisor</w:t>
      </w:r>
      <w:r w:rsidR="00452D29" w:rsidRPr="00AD4175">
        <w:rPr>
          <w:rFonts w:ascii="Avenir Book" w:hAnsi="Avenir Book"/>
          <w:sz w:val="22"/>
          <w:szCs w:val="22"/>
        </w:rPr>
        <w:t>®</w:t>
      </w:r>
      <w:r w:rsidRPr="00AD4175">
        <w:rPr>
          <w:rFonts w:ascii="Avenir Book" w:hAnsi="Avenir Book"/>
          <w:sz w:val="22"/>
          <w:szCs w:val="22"/>
        </w:rPr>
        <w:t>.</w:t>
      </w:r>
    </w:p>
    <w:p w14:paraId="2B6C5964" w14:textId="434BB2E5" w:rsidR="00487940" w:rsidRPr="00AD4175" w:rsidRDefault="00487940" w:rsidP="00487940">
      <w:pPr>
        <w:jc w:val="both"/>
        <w:rPr>
          <w:rFonts w:ascii="Avenir Book" w:hAnsi="Avenir Book"/>
          <w:sz w:val="20"/>
          <w:szCs w:val="20"/>
        </w:rPr>
      </w:pPr>
      <w:r w:rsidRPr="00B826B8">
        <w:rPr>
          <w:rFonts w:ascii="Avenir Book" w:hAnsi="Avenir Book"/>
          <w:sz w:val="22"/>
          <w:szCs w:val="22"/>
        </w:rPr>
        <w:t>Para conocer más acerca de los galardonados con el Travelers</w:t>
      </w:r>
      <w:r w:rsidR="00B826B8">
        <w:rPr>
          <w:rFonts w:ascii="Avenir Book" w:hAnsi="Avenir Book"/>
          <w:sz w:val="22"/>
          <w:szCs w:val="22"/>
        </w:rPr>
        <w:t>’</w:t>
      </w:r>
      <w:r w:rsidRPr="00B826B8">
        <w:rPr>
          <w:rFonts w:ascii="Avenir Book" w:hAnsi="Avenir Book"/>
          <w:sz w:val="22"/>
          <w:szCs w:val="22"/>
        </w:rPr>
        <w:t xml:space="preserve"> Choice Awards, visita:</w:t>
      </w:r>
      <w:r w:rsidRPr="00AD4175">
        <w:rPr>
          <w:rFonts w:ascii="Avenir Book" w:hAnsi="Avenir Book"/>
          <w:sz w:val="20"/>
          <w:szCs w:val="20"/>
        </w:rPr>
        <w:t xml:space="preserve"> </w:t>
      </w:r>
      <w:hyperlink r:id="rId7" w:history="1">
        <w:r w:rsidRPr="00AD4175">
          <w:rPr>
            <w:rStyle w:val="Hipervnculo"/>
            <w:rFonts w:ascii="Avenir Book" w:hAnsi="Avenir Book"/>
            <w:sz w:val="20"/>
            <w:szCs w:val="20"/>
          </w:rPr>
          <w:t>https://www.tripadvisor.com.mx/TravelersChoice</w:t>
        </w:r>
      </w:hyperlink>
      <w:r w:rsidRPr="00AD4175">
        <w:rPr>
          <w:rFonts w:ascii="Avenir Book" w:hAnsi="Avenir Book"/>
          <w:sz w:val="20"/>
          <w:szCs w:val="20"/>
        </w:rPr>
        <w:t xml:space="preserve"> </w:t>
      </w:r>
    </w:p>
    <w:p w14:paraId="53500D62" w14:textId="411E3E8B" w:rsidR="00487940" w:rsidRDefault="00487940" w:rsidP="00487940">
      <w:pPr>
        <w:jc w:val="both"/>
        <w:rPr>
          <w:rFonts w:ascii="Avenir Book" w:hAnsi="Avenir Book"/>
        </w:rPr>
      </w:pPr>
    </w:p>
    <w:p w14:paraId="36DFD314" w14:textId="77777777" w:rsidR="00487940" w:rsidRPr="00AF650C" w:rsidRDefault="00487940" w:rsidP="00487940">
      <w:pPr>
        <w:jc w:val="both"/>
        <w:rPr>
          <w:rFonts w:ascii="Avenir Book" w:hAnsi="Avenir Book"/>
          <w:sz w:val="20"/>
          <w:szCs w:val="20"/>
        </w:rPr>
      </w:pPr>
      <w:r w:rsidRPr="00AF650C">
        <w:rPr>
          <w:rFonts w:ascii="Avenir Book" w:hAnsi="Avenir Book"/>
          <w:sz w:val="20"/>
          <w:szCs w:val="20"/>
        </w:rPr>
        <w:lastRenderedPageBreak/>
        <w:t>Acerca de Grupo Xcaret</w:t>
      </w:r>
    </w:p>
    <w:p w14:paraId="43B1734B" w14:textId="7A38E5B7" w:rsidR="00487940" w:rsidRPr="00AF650C" w:rsidRDefault="00487940" w:rsidP="00487940">
      <w:pPr>
        <w:jc w:val="both"/>
        <w:rPr>
          <w:rFonts w:ascii="Avenir Book" w:hAnsi="Avenir Book"/>
          <w:sz w:val="20"/>
          <w:szCs w:val="20"/>
        </w:rPr>
      </w:pPr>
      <w:r w:rsidRPr="00AF650C">
        <w:rPr>
          <w:rFonts w:ascii="Avenir Book" w:hAnsi="Avenir Book"/>
          <w:sz w:val="20"/>
          <w:szCs w:val="20"/>
        </w:rPr>
        <w:t>Grupo Xcaret es una empresa mexicana, con más de 30 años de experiencia, especializada en ofrecer experiencias únicas e inolvidables a sus visitantes, inspiradas en el respeto por la naturaleza, la cultura y la vida cuya trayectoria en la recreación turística sostenible inició en 1990, posicionándose, hoy en día, como los líderes en esta industria. Cuenta con tres unidades de negocio divididas en: parques, bajo la que opera los parques más emblemáticos de Cancún y la Riviera Maya: Xcaret, Xel-Há, Xplor, Xplor Fuego, Xoximilco, Xenses y Xavage; hoteles, unidad de negocio que inició operaciones con la apertura en 2017 de Hotel Xcaret México, Hotel Xcaret Arte, y el recientemente inaugurado La Casa de la Playa; y tours, en los que ofrece recorridos únicos por Xichén, Cobá, Tulum, su tour Xenotes y su reciente incursión en la industria naviera con Xcaret Xailing. Uno de sus grandes logros alcanzados para los visitantes, es la garantía de experiencias y entornos seguros, integrada en su Modelo Xeguridad 360º.</w:t>
      </w:r>
    </w:p>
    <w:p w14:paraId="40524173" w14:textId="77777777" w:rsidR="00487940" w:rsidRPr="00487940" w:rsidRDefault="00487940" w:rsidP="00487940">
      <w:pPr>
        <w:jc w:val="both"/>
        <w:rPr>
          <w:rFonts w:ascii="Avenir Book" w:hAnsi="Avenir Book"/>
        </w:rPr>
      </w:pPr>
    </w:p>
    <w:sectPr w:rsidR="00487940" w:rsidRPr="0048794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DCFF" w14:textId="77777777" w:rsidR="000D7CF6" w:rsidRDefault="000D7CF6" w:rsidP="00487940">
      <w:r>
        <w:separator/>
      </w:r>
    </w:p>
  </w:endnote>
  <w:endnote w:type="continuationSeparator" w:id="0">
    <w:p w14:paraId="1D645A3E" w14:textId="77777777" w:rsidR="000D7CF6" w:rsidRDefault="000D7CF6" w:rsidP="0048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5D51" w14:textId="77777777" w:rsidR="000D7CF6" w:rsidRDefault="000D7CF6" w:rsidP="00487940">
      <w:r>
        <w:separator/>
      </w:r>
    </w:p>
  </w:footnote>
  <w:footnote w:type="continuationSeparator" w:id="0">
    <w:p w14:paraId="0498DAA7" w14:textId="77777777" w:rsidR="000D7CF6" w:rsidRDefault="000D7CF6" w:rsidP="0048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282C" w14:textId="3C2600C0" w:rsidR="00487940" w:rsidRDefault="00AD417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8BB0A68" wp14:editId="18F79D7E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860965" cy="62039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0965" cy="62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2ACEF09" wp14:editId="181E44FD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453539" cy="542925"/>
          <wp:effectExtent l="0" t="0" r="381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539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204"/>
    <w:multiLevelType w:val="multilevel"/>
    <w:tmpl w:val="C7EEA38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BD0F62"/>
    <w:multiLevelType w:val="hybridMultilevel"/>
    <w:tmpl w:val="B1D4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952755">
    <w:abstractNumId w:val="0"/>
  </w:num>
  <w:num w:numId="2" w16cid:durableId="103214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40"/>
    <w:rsid w:val="000D589F"/>
    <w:rsid w:val="000D7CF6"/>
    <w:rsid w:val="001322BB"/>
    <w:rsid w:val="001A79F6"/>
    <w:rsid w:val="001F296B"/>
    <w:rsid w:val="00223FE7"/>
    <w:rsid w:val="002304B9"/>
    <w:rsid w:val="003231A2"/>
    <w:rsid w:val="00346E41"/>
    <w:rsid w:val="00452D29"/>
    <w:rsid w:val="00483CA6"/>
    <w:rsid w:val="00487940"/>
    <w:rsid w:val="004A2121"/>
    <w:rsid w:val="0053083C"/>
    <w:rsid w:val="005D0A83"/>
    <w:rsid w:val="005F4719"/>
    <w:rsid w:val="00620B3E"/>
    <w:rsid w:val="00633AC2"/>
    <w:rsid w:val="00814EC2"/>
    <w:rsid w:val="008700FD"/>
    <w:rsid w:val="00897135"/>
    <w:rsid w:val="008D53E7"/>
    <w:rsid w:val="008E58BA"/>
    <w:rsid w:val="00914570"/>
    <w:rsid w:val="009220BB"/>
    <w:rsid w:val="009543CC"/>
    <w:rsid w:val="00AD4175"/>
    <w:rsid w:val="00AF650C"/>
    <w:rsid w:val="00B826B8"/>
    <w:rsid w:val="00BE3052"/>
    <w:rsid w:val="00CA209D"/>
    <w:rsid w:val="00CC2699"/>
    <w:rsid w:val="00CF28B0"/>
    <w:rsid w:val="00E20199"/>
    <w:rsid w:val="00E90395"/>
    <w:rsid w:val="00EF06BB"/>
    <w:rsid w:val="00EF742D"/>
    <w:rsid w:val="00EF7A96"/>
    <w:rsid w:val="00F21475"/>
    <w:rsid w:val="00F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D5F5"/>
  <w15:chartTrackingRefBased/>
  <w15:docId w15:val="{F16D1CBD-3DD5-E74F-9602-DBA467BD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940"/>
    <w:rPr>
      <w:rFonts w:ascii="Calibri" w:eastAsia="Calibri" w:hAnsi="Calibri" w:cs="Calibri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9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940"/>
    <w:rPr>
      <w:rFonts w:ascii="Calibri" w:eastAsia="Calibri" w:hAnsi="Calibri" w:cs="Calibri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4879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940"/>
    <w:rPr>
      <w:rFonts w:ascii="Calibri" w:eastAsia="Calibri" w:hAnsi="Calibri" w:cs="Calibri"/>
      <w:lang w:eastAsia="ja-JP"/>
    </w:rPr>
  </w:style>
  <w:style w:type="character" w:styleId="Hipervnculo">
    <w:name w:val="Hyperlink"/>
    <w:basedOn w:val="Fuentedeprrafopredeter"/>
    <w:uiPriority w:val="99"/>
    <w:unhideWhenUsed/>
    <w:rsid w:val="004879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794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5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ipadvisor.com.mx/TravelersCho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Alchemia 4</dc:creator>
  <cp:keywords/>
  <dc:description/>
  <cp:lastModifiedBy>Alchemia 1</cp:lastModifiedBy>
  <cp:revision>4</cp:revision>
  <dcterms:created xsi:type="dcterms:W3CDTF">2022-08-15T15:12:00Z</dcterms:created>
  <dcterms:modified xsi:type="dcterms:W3CDTF">2022-08-16T00:45:00Z</dcterms:modified>
</cp:coreProperties>
</file>